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C9" w:rsidRDefault="00C814C9">
      <w:bookmarkStart w:id="0" w:name="_GoBack"/>
      <w:bookmarkEnd w:id="0"/>
    </w:p>
    <w:p w:rsidR="001D49B7" w:rsidRDefault="001D49B7" w:rsidP="001D49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Check Review Sheet</w:t>
      </w:r>
    </w:p>
    <w:p w:rsidR="001D49B7" w:rsidRDefault="001D49B7" w:rsidP="001D4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Colonial Period</w:t>
      </w:r>
    </w:p>
    <w:p w:rsidR="001D49B7" w:rsidRPr="001D49B7" w:rsidRDefault="001D49B7" w:rsidP="001D49B7">
      <w:pPr>
        <w:rPr>
          <w:rFonts w:ascii="Arial" w:hAnsi="Arial" w:cs="Arial"/>
          <w:b/>
          <w:i/>
          <w:u w:val="single"/>
        </w:rPr>
      </w:pPr>
      <w:r w:rsidRPr="001D49B7">
        <w:rPr>
          <w:rFonts w:ascii="Arial" w:hAnsi="Arial" w:cs="Arial"/>
          <w:b/>
          <w:i/>
          <w:u w:val="single"/>
        </w:rPr>
        <w:t>European Colonization</w:t>
      </w:r>
    </w:p>
    <w:p w:rsidR="001D49B7" w:rsidRDefault="001D49B7" w:rsidP="001D49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first permanent settlement was in Jamestown, Virginia in 1607.</w:t>
      </w:r>
      <w:r w:rsidR="001A4FE0">
        <w:rPr>
          <w:rFonts w:ascii="Arial" w:hAnsi="Arial" w:cs="Arial"/>
        </w:rPr>
        <w:t xml:space="preserve"> Located near the coastline.</w:t>
      </w:r>
    </w:p>
    <w:p w:rsidR="001D49B7" w:rsidRDefault="001D49B7" w:rsidP="001D49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British soon established 13 colonies along the east coast of North America</w:t>
      </w:r>
    </w:p>
    <w:p w:rsidR="001D49B7" w:rsidRDefault="001D49B7" w:rsidP="001D49B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Europeans came to the New World for 3 major reasons: </w:t>
      </w:r>
      <w:r w:rsidRPr="001D49B7">
        <w:rPr>
          <w:rFonts w:ascii="Arial" w:hAnsi="Arial" w:cs="Arial"/>
          <w:b/>
        </w:rPr>
        <w:t>glory, God, and gold</w:t>
      </w:r>
      <w:r>
        <w:rPr>
          <w:rFonts w:ascii="Arial" w:hAnsi="Arial" w:cs="Arial"/>
          <w:b/>
        </w:rPr>
        <w:t>.</w:t>
      </w:r>
    </w:p>
    <w:p w:rsidR="001D49B7" w:rsidRDefault="001D49B7" w:rsidP="001D49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Glory: adventure and political gain.</w:t>
      </w:r>
    </w:p>
    <w:p w:rsidR="001D49B7" w:rsidRDefault="001D49B7" w:rsidP="001D49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God: religious freedom and converting natives to Christianity.</w:t>
      </w:r>
    </w:p>
    <w:p w:rsidR="001D49B7" w:rsidRDefault="001D49B7" w:rsidP="001D49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Gold: land and resources.</w:t>
      </w:r>
    </w:p>
    <w:p w:rsidR="001D49B7" w:rsidRDefault="001D49B7" w:rsidP="001D49B7">
      <w:pPr>
        <w:spacing w:line="240" w:lineRule="auto"/>
        <w:rPr>
          <w:rFonts w:ascii="Arial" w:hAnsi="Arial" w:cs="Arial"/>
          <w:b/>
          <w:i/>
          <w:u w:val="single"/>
        </w:rPr>
      </w:pPr>
      <w:r w:rsidRPr="001D49B7">
        <w:rPr>
          <w:rFonts w:ascii="Arial" w:hAnsi="Arial" w:cs="Arial"/>
          <w:b/>
          <w:i/>
          <w:u w:val="single"/>
        </w:rPr>
        <w:t>Colonial Regions</w:t>
      </w:r>
    </w:p>
    <w:p w:rsidR="001D49B7" w:rsidRDefault="001D49B7" w:rsidP="001D49B7">
      <w:pPr>
        <w:spacing w:line="240" w:lineRule="auto"/>
        <w:rPr>
          <w:rFonts w:ascii="Arial" w:hAnsi="Arial" w:cs="Arial"/>
          <w:u w:val="single"/>
        </w:rPr>
      </w:pPr>
      <w:r w:rsidRPr="001D49B7">
        <w:rPr>
          <w:rFonts w:ascii="Arial" w:hAnsi="Arial" w:cs="Arial"/>
          <w:u w:val="single"/>
        </w:rPr>
        <w:t>New England Region</w:t>
      </w:r>
    </w:p>
    <w:p w:rsidR="001D49B7" w:rsidRPr="001D49B7" w:rsidRDefault="001D49B7" w:rsidP="001D49B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Massachusetts, New Hampshire, Rhode Island, Connecticut</w:t>
      </w:r>
    </w:p>
    <w:p w:rsidR="001D49B7" w:rsidRPr="001D49B7" w:rsidRDefault="001D49B7" w:rsidP="001D49B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Poor, rocky soil</w:t>
      </w:r>
    </w:p>
    <w:p w:rsidR="001D49B7" w:rsidRPr="001D49B7" w:rsidRDefault="001D49B7" w:rsidP="001D49B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Shipping and Fishing</w:t>
      </w:r>
    </w:p>
    <w:p w:rsidR="001D49B7" w:rsidRPr="001D49B7" w:rsidRDefault="001D49B7" w:rsidP="001D49B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Town Meetings</w:t>
      </w:r>
    </w:p>
    <w:p w:rsidR="001D49B7" w:rsidRPr="001D49B7" w:rsidRDefault="001D49B7" w:rsidP="001D49B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Strict religious communities</w:t>
      </w:r>
    </w:p>
    <w:p w:rsidR="001D49B7" w:rsidRDefault="001D49B7" w:rsidP="001D49B7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Middle Colonies</w:t>
      </w:r>
    </w:p>
    <w:p w:rsidR="001D49B7" w:rsidRDefault="001D49B7" w:rsidP="001D49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New York, New Jersey, Pennsylvania, Delaware</w:t>
      </w:r>
    </w:p>
    <w:p w:rsidR="001D49B7" w:rsidRDefault="001D49B7" w:rsidP="001D49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Farming: “Breadbasket colonies”</w:t>
      </w:r>
    </w:p>
    <w:p w:rsidR="001D49B7" w:rsidRDefault="001D49B7" w:rsidP="001D49B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More diverse society</w:t>
      </w:r>
    </w:p>
    <w:p w:rsidR="001D49B7" w:rsidRPr="001D49B7" w:rsidRDefault="001D49B7" w:rsidP="001D49B7">
      <w:pPr>
        <w:spacing w:line="240" w:lineRule="auto"/>
        <w:rPr>
          <w:rFonts w:ascii="Arial" w:hAnsi="Arial" w:cs="Arial"/>
          <w:u w:val="single"/>
        </w:rPr>
      </w:pPr>
      <w:r w:rsidRPr="001D49B7">
        <w:rPr>
          <w:rFonts w:ascii="Arial" w:hAnsi="Arial" w:cs="Arial"/>
          <w:u w:val="single"/>
        </w:rPr>
        <w:t>Southern Colonies</w:t>
      </w:r>
    </w:p>
    <w:p w:rsidR="001D49B7" w:rsidRDefault="001D49B7" w:rsidP="001D49B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Maryland, Virginia, North Carolina, South Carolina, Georgia</w:t>
      </w:r>
    </w:p>
    <w:p w:rsidR="001D49B7" w:rsidRDefault="001D49B7" w:rsidP="001D49B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Plantation Farming</w:t>
      </w:r>
    </w:p>
    <w:p w:rsidR="001D49B7" w:rsidRDefault="001D49B7" w:rsidP="001D49B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Slavery</w:t>
      </w:r>
    </w:p>
    <w:p w:rsidR="001D49B7" w:rsidRDefault="001D49B7" w:rsidP="001D49B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Tobacco (Cash Crops)</w:t>
      </w:r>
    </w:p>
    <w:p w:rsidR="001D49B7" w:rsidRPr="00F35EE9" w:rsidRDefault="00F35EE9" w:rsidP="001D49B7">
      <w:pPr>
        <w:spacing w:line="240" w:lineRule="auto"/>
        <w:rPr>
          <w:rFonts w:ascii="Arial" w:hAnsi="Arial" w:cs="Arial"/>
          <w:b/>
          <w:i/>
          <w:u w:val="single"/>
        </w:rPr>
      </w:pPr>
      <w:r w:rsidRPr="00F35EE9">
        <w:rPr>
          <w:rFonts w:ascii="Arial" w:hAnsi="Arial" w:cs="Arial"/>
          <w:b/>
          <w:i/>
          <w:u w:val="single"/>
        </w:rPr>
        <w:t>Colonial Governments</w:t>
      </w:r>
    </w:p>
    <w:p w:rsidR="00F35EE9" w:rsidRDefault="00F35EE9" w:rsidP="001D49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Most of the colonies were founded with charters from the British government.</w:t>
      </w:r>
    </w:p>
    <w:p w:rsidR="00F35EE9" w:rsidRPr="001A4FE0" w:rsidRDefault="00F35EE9" w:rsidP="001D49B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Colonies, while ultimately under British control, were largely </w:t>
      </w:r>
      <w:r w:rsidRPr="00F35EE9">
        <w:rPr>
          <w:rFonts w:ascii="Arial" w:hAnsi="Arial" w:cs="Arial"/>
          <w:b/>
        </w:rPr>
        <w:t>self-governing</w:t>
      </w:r>
      <w:r>
        <w:rPr>
          <w:rFonts w:ascii="Arial" w:hAnsi="Arial" w:cs="Arial"/>
        </w:rPr>
        <w:t>. They had their own colonial governments to pass and enforce local laws.</w:t>
      </w:r>
      <w:r w:rsidR="001A4FE0">
        <w:rPr>
          <w:rFonts w:ascii="Arial" w:hAnsi="Arial" w:cs="Arial"/>
        </w:rPr>
        <w:t xml:space="preserve"> </w:t>
      </w:r>
      <w:r w:rsidR="001A4FE0" w:rsidRPr="001A4FE0">
        <w:rPr>
          <w:rFonts w:ascii="Arial" w:hAnsi="Arial" w:cs="Arial"/>
          <w:b/>
        </w:rPr>
        <w:t>All were steps in the growth of representative democracy.</w:t>
      </w:r>
    </w:p>
    <w:p w:rsidR="00F35EE9" w:rsidRPr="00C25741" w:rsidRDefault="00F35EE9" w:rsidP="001D49B7">
      <w:pPr>
        <w:spacing w:line="240" w:lineRule="auto"/>
        <w:rPr>
          <w:rFonts w:ascii="Arial" w:hAnsi="Arial" w:cs="Arial"/>
          <w:b/>
        </w:rPr>
      </w:pPr>
      <w:r w:rsidRPr="00C25741">
        <w:rPr>
          <w:rFonts w:ascii="Arial" w:hAnsi="Arial" w:cs="Arial"/>
          <w:b/>
        </w:rPr>
        <w:t>Important Events in Colonial Politics</w:t>
      </w:r>
    </w:p>
    <w:p w:rsidR="00F35EE9" w:rsidRDefault="00F35EE9" w:rsidP="00F35EE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Virginia House of Burgess (1619): first elected representative legislature in the colonies.</w:t>
      </w:r>
      <w:r w:rsidR="001A4FE0">
        <w:rPr>
          <w:rFonts w:ascii="Arial" w:hAnsi="Arial" w:cs="Arial"/>
        </w:rPr>
        <w:t xml:space="preserve"> An example of a representative form of government.</w:t>
      </w:r>
    </w:p>
    <w:p w:rsidR="00F35EE9" w:rsidRDefault="00F35EE9" w:rsidP="00F35EE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Mayflower Compact (1620): established a civil government for Plymouth Colony.</w:t>
      </w:r>
      <w:r w:rsidR="001A4FE0">
        <w:rPr>
          <w:rFonts w:ascii="Arial" w:hAnsi="Arial" w:cs="Arial"/>
        </w:rPr>
        <w:t xml:space="preserve"> Clear step toward self-governing.</w:t>
      </w:r>
    </w:p>
    <w:p w:rsidR="00F35EE9" w:rsidRDefault="00F35EE9" w:rsidP="00F35EE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Fundamental Orders of Connecticut (1639): First written constitution in the colonies.</w:t>
      </w:r>
    </w:p>
    <w:p w:rsidR="001A4FE0" w:rsidRDefault="001A4FE0" w:rsidP="00F35EE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Albany Plan of Union (1754): plan to unify the colonies as one.  Colonial assemblies objected because they did not want to give up their individual power.</w:t>
      </w:r>
    </w:p>
    <w:p w:rsidR="00525696" w:rsidRDefault="00525696" w:rsidP="00525696">
      <w:p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Economic Policy: Mercantilism</w:t>
      </w:r>
    </w:p>
    <w:p w:rsidR="00525696" w:rsidRDefault="00525696" w:rsidP="005256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Mercantilism </w:t>
      </w:r>
      <w:r>
        <w:rPr>
          <w:rFonts w:ascii="Arial" w:hAnsi="Arial" w:cs="Arial"/>
        </w:rPr>
        <w:t>was the British economic policy in the colonies.</w:t>
      </w:r>
    </w:p>
    <w:p w:rsidR="00525696" w:rsidRDefault="00525696" w:rsidP="0052569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Purpose of colonies is to benefit the mother country</w:t>
      </w:r>
    </w:p>
    <w:p w:rsidR="00525696" w:rsidRDefault="00525696" w:rsidP="0052569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Colonies supplied Britain with raw materials</w:t>
      </w:r>
    </w:p>
    <w:p w:rsidR="00525696" w:rsidRDefault="00525696" w:rsidP="0052569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British manufactured and sold finished products back to colonies at a profit</w:t>
      </w:r>
    </w:p>
    <w:p w:rsidR="00525696" w:rsidRPr="00525696" w:rsidRDefault="00525696" w:rsidP="0052569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Britain limited colonies’ trade with other nations</w:t>
      </w:r>
    </w:p>
    <w:p w:rsidR="00525696" w:rsidRDefault="00525696" w:rsidP="005256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Mercantilist policy was not strictly enforced during the period of </w:t>
      </w:r>
      <w:r w:rsidRPr="00525696">
        <w:rPr>
          <w:rFonts w:ascii="Arial" w:hAnsi="Arial" w:cs="Arial"/>
          <w:b/>
        </w:rPr>
        <w:t>salutary neglect</w:t>
      </w:r>
      <w:r>
        <w:rPr>
          <w:rFonts w:ascii="Arial" w:hAnsi="Arial" w:cs="Arial"/>
        </w:rPr>
        <w:t>.</w:t>
      </w:r>
    </w:p>
    <w:p w:rsidR="00525696" w:rsidRDefault="00525696" w:rsidP="00525696">
      <w:p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Salutary Neglect</w:t>
      </w:r>
    </w:p>
    <w:p w:rsidR="00525696" w:rsidRDefault="00525696" w:rsidP="005256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Salutary neglect </w:t>
      </w:r>
      <w:r>
        <w:rPr>
          <w:rFonts w:ascii="Arial" w:hAnsi="Arial" w:cs="Arial"/>
        </w:rPr>
        <w:t>was an unofficial British policy of not strictly enforcing many laws restricting the colonies. (They left the colonies alone.)</w:t>
      </w:r>
    </w:p>
    <w:p w:rsidR="00525696" w:rsidRDefault="00525696" w:rsidP="005256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ended in 1763 with the end of the </w:t>
      </w:r>
      <w:r>
        <w:rPr>
          <w:rFonts w:ascii="Arial" w:hAnsi="Arial" w:cs="Arial"/>
          <w:b/>
        </w:rPr>
        <w:t>French and Indian War.</w:t>
      </w:r>
      <w:r>
        <w:rPr>
          <w:rFonts w:ascii="Arial" w:hAnsi="Arial" w:cs="Arial"/>
        </w:rPr>
        <w:t xml:space="preserve"> The British needed money to pay for the war, so they enforced restrictions and raised taxes.</w:t>
      </w:r>
    </w:p>
    <w:p w:rsidR="004B3246" w:rsidRDefault="004B3246" w:rsidP="0052569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After being left alone for so long, the colonists resisted this new interference by the British</w:t>
      </w:r>
      <w:r w:rsidR="009264B5">
        <w:rPr>
          <w:rFonts w:ascii="Arial" w:hAnsi="Arial" w:cs="Arial"/>
        </w:rPr>
        <w:t xml:space="preserve"> especially new taxed like those in the </w:t>
      </w:r>
      <w:r w:rsidR="009264B5">
        <w:rPr>
          <w:rFonts w:ascii="Arial" w:hAnsi="Arial" w:cs="Arial"/>
          <w:b/>
        </w:rPr>
        <w:t xml:space="preserve">Tea Act, Sugar Act, Townsend Acts, </w:t>
      </w:r>
      <w:r w:rsidR="009264B5">
        <w:rPr>
          <w:rFonts w:ascii="Arial" w:hAnsi="Arial" w:cs="Arial"/>
        </w:rPr>
        <w:t xml:space="preserve">and </w:t>
      </w:r>
      <w:r w:rsidR="009264B5">
        <w:rPr>
          <w:rFonts w:ascii="Arial" w:hAnsi="Arial" w:cs="Arial"/>
          <w:b/>
        </w:rPr>
        <w:t>Stamp Act.</w:t>
      </w:r>
    </w:p>
    <w:p w:rsidR="009264B5" w:rsidRDefault="009264B5" w:rsidP="00525696">
      <w:pPr>
        <w:spacing w:line="240" w:lineRule="auto"/>
        <w:rPr>
          <w:rFonts w:ascii="Arial" w:hAnsi="Arial" w:cs="Arial"/>
          <w:b/>
          <w:u w:val="single"/>
        </w:rPr>
      </w:pPr>
      <w:r w:rsidRPr="009264B5">
        <w:rPr>
          <w:rFonts w:ascii="Arial" w:hAnsi="Arial" w:cs="Arial"/>
          <w:b/>
          <w:u w:val="single"/>
        </w:rPr>
        <w:t>1607-1763</w:t>
      </w:r>
    </w:p>
    <w:p w:rsidR="009264B5" w:rsidRPr="009264B5" w:rsidRDefault="009264B5" w:rsidP="009264B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Mercantilist policies on the books but not enforced during </w:t>
      </w:r>
      <w:r w:rsidRPr="009264B5">
        <w:rPr>
          <w:rFonts w:ascii="Arial" w:hAnsi="Arial" w:cs="Arial"/>
          <w:b/>
        </w:rPr>
        <w:t>salutary neglect</w:t>
      </w:r>
      <w:r>
        <w:rPr>
          <w:rFonts w:ascii="Arial" w:hAnsi="Arial" w:cs="Arial"/>
          <w:b/>
        </w:rPr>
        <w:t>.</w:t>
      </w:r>
    </w:p>
    <w:p w:rsidR="009264B5" w:rsidRPr="009264B5" w:rsidRDefault="009264B5" w:rsidP="009264B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Colonies were left alone; developed an independent spirit</w:t>
      </w:r>
    </w:p>
    <w:p w:rsidR="009264B5" w:rsidRDefault="009264B5" w:rsidP="009264B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1763-1776</w:t>
      </w:r>
    </w:p>
    <w:p w:rsidR="009264B5" w:rsidRDefault="009264B5" w:rsidP="009264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French and Indian War leaves Britain in debt</w:t>
      </w:r>
    </w:p>
    <w:p w:rsidR="009264B5" w:rsidRDefault="009264B5" w:rsidP="009264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raise money, they end salutary neglect and begin enforcing trade restrictions and raising taxes</w:t>
      </w:r>
    </w:p>
    <w:p w:rsidR="009264B5" w:rsidRDefault="009264B5" w:rsidP="009264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Examples: Sugar Act (1764), Quartering Act (1765), Stamp Act (1765), Townshend Act (1767), Intolerable Acts (1774)</w:t>
      </w:r>
    </w:p>
    <w:p w:rsidR="009264B5" w:rsidRDefault="009264B5" w:rsidP="009264B5">
      <w:pPr>
        <w:spacing w:line="240" w:lineRule="auto"/>
        <w:rPr>
          <w:rFonts w:ascii="Arial" w:hAnsi="Arial" w:cs="Arial"/>
          <w:b/>
          <w:u w:val="single"/>
        </w:rPr>
      </w:pPr>
      <w:r w:rsidRPr="009264B5">
        <w:rPr>
          <w:rFonts w:ascii="Arial" w:hAnsi="Arial" w:cs="Arial"/>
          <w:b/>
          <w:u w:val="single"/>
        </w:rPr>
        <w:t>1763-1776</w:t>
      </w:r>
    </w:p>
    <w:p w:rsidR="009264B5" w:rsidRDefault="009264B5" w:rsidP="009264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Colonists resist these policies and eventually declare independence</w:t>
      </w:r>
    </w:p>
    <w:p w:rsidR="009264B5" w:rsidRDefault="009264B5" w:rsidP="009264B5">
      <w:p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Colonial Resistance</w:t>
      </w:r>
    </w:p>
    <w:p w:rsidR="009264B5" w:rsidRDefault="009264B5" w:rsidP="009264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Colonists were angered by the sudden enforcement of mercantilism and the passing of new taxes and trade restrictions.</w:t>
      </w:r>
    </w:p>
    <w:p w:rsidR="009264B5" w:rsidRDefault="002B6ECB" w:rsidP="009264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 </w:t>
      </w:r>
      <w:r w:rsidR="009264B5">
        <w:rPr>
          <w:rFonts w:ascii="Arial" w:hAnsi="Arial" w:cs="Arial"/>
          <w:b/>
        </w:rPr>
        <w:t xml:space="preserve">Taxation without representation: </w:t>
      </w:r>
      <w:r w:rsidR="009264B5">
        <w:rPr>
          <w:rFonts w:ascii="Arial" w:hAnsi="Arial" w:cs="Arial"/>
        </w:rPr>
        <w:t>the colonists’ primary argument against these laws’; since colonists had no representatives in the British Parliament, the British government had no right to tax them.</w:t>
      </w:r>
      <w:r>
        <w:rPr>
          <w:rFonts w:ascii="Arial" w:hAnsi="Arial" w:cs="Arial"/>
        </w:rPr>
        <w:t xml:space="preserve"> Consent of the governed.</w:t>
      </w:r>
    </w:p>
    <w:p w:rsidR="009264B5" w:rsidRDefault="009264B5" w:rsidP="009264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Colonists were also angry over other things, such as the British forcibly quartering their troops in colonists’ homes and the </w:t>
      </w:r>
      <w:r w:rsidRPr="00D557E4">
        <w:rPr>
          <w:rFonts w:ascii="Arial" w:hAnsi="Arial" w:cs="Arial"/>
          <w:b/>
        </w:rPr>
        <w:t>Proclamation of 1763</w:t>
      </w:r>
      <w:r w:rsidR="00D557E4">
        <w:rPr>
          <w:rFonts w:ascii="Arial" w:hAnsi="Arial" w:cs="Arial"/>
          <w:b/>
        </w:rPr>
        <w:t xml:space="preserve">, </w:t>
      </w:r>
      <w:r w:rsidR="00D557E4">
        <w:rPr>
          <w:rFonts w:ascii="Arial" w:hAnsi="Arial" w:cs="Arial"/>
        </w:rPr>
        <w:t>which forbade colonists from settling west of the Appalachian Mountains.</w:t>
      </w:r>
    </w:p>
    <w:p w:rsidR="00D557E4" w:rsidRDefault="00D557E4" w:rsidP="009264B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Colonists resisted these British measures in many ways, including the following:</w:t>
      </w:r>
    </w:p>
    <w:p w:rsidR="00D557E4" w:rsidRDefault="00D557E4" w:rsidP="00D557E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Boycotts</w:t>
      </w:r>
    </w:p>
    <w:p w:rsidR="00D557E4" w:rsidRDefault="00D557E4" w:rsidP="00D557E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Committees of Correspondence</w:t>
      </w:r>
    </w:p>
    <w:p w:rsidR="00D557E4" w:rsidRDefault="00D557E4" w:rsidP="00D557E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Sons of Liberty (Organized the Boston Tea Party)</w:t>
      </w:r>
    </w:p>
    <w:p w:rsidR="00D557E4" w:rsidRDefault="00D557E4" w:rsidP="00D557E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Organized Protests</w:t>
      </w:r>
    </w:p>
    <w:p w:rsidR="00D557E4" w:rsidRDefault="00D557E4" w:rsidP="00D557E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D557E4">
        <w:rPr>
          <w:rFonts w:ascii="Arial" w:hAnsi="Arial" w:cs="Arial"/>
          <w:b/>
        </w:rPr>
        <w:t>Common Sense</w:t>
      </w:r>
      <w:r>
        <w:rPr>
          <w:rFonts w:ascii="Arial" w:hAnsi="Arial" w:cs="Arial"/>
        </w:rPr>
        <w:t xml:space="preserve"> by Thomas Paine</w:t>
      </w:r>
    </w:p>
    <w:p w:rsidR="00D557E4" w:rsidRPr="00D557E4" w:rsidRDefault="00D557E4" w:rsidP="00D557E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D557E4">
        <w:rPr>
          <w:rFonts w:ascii="Arial" w:hAnsi="Arial" w:cs="Arial"/>
        </w:rPr>
        <w:t>First and Second Continental Congress</w:t>
      </w:r>
    </w:p>
    <w:p w:rsidR="00D557E4" w:rsidRDefault="00D557E4">
      <w:pPr>
        <w:spacing w:line="240" w:lineRule="auto"/>
        <w:rPr>
          <w:rFonts w:ascii="Arial" w:hAnsi="Arial" w:cs="Arial"/>
          <w:u w:val="single"/>
        </w:rPr>
      </w:pPr>
      <w:r w:rsidRPr="00D557E4">
        <w:rPr>
          <w:rFonts w:ascii="Arial" w:hAnsi="Arial" w:cs="Arial"/>
          <w:b/>
          <w:u w:val="single"/>
        </w:rPr>
        <w:t>Common Sense</w:t>
      </w:r>
      <w:r w:rsidRPr="00D557E4">
        <w:rPr>
          <w:rFonts w:ascii="Arial" w:hAnsi="Arial" w:cs="Arial"/>
          <w:u w:val="single"/>
        </w:rPr>
        <w:t xml:space="preserve"> by Thomas Paine</w:t>
      </w:r>
    </w:p>
    <w:p w:rsidR="00D557E4" w:rsidRDefault="00D557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publication persuading the American colonists to support colonial independence.  Help the American cause in the Revolutionary War because it persuaded individuals who were undecided to support independence.</w:t>
      </w:r>
    </w:p>
    <w:p w:rsidR="00D557E4" w:rsidRDefault="00D557E4">
      <w:pPr>
        <w:spacing w:line="240" w:lineRule="auto"/>
        <w:rPr>
          <w:rFonts w:ascii="Arial" w:hAnsi="Arial" w:cs="Arial"/>
          <w:b/>
          <w:i/>
          <w:u w:val="single"/>
        </w:rPr>
      </w:pPr>
      <w:r w:rsidRPr="00D557E4">
        <w:rPr>
          <w:rFonts w:ascii="Arial" w:hAnsi="Arial" w:cs="Arial"/>
          <w:b/>
          <w:i/>
          <w:u w:val="single"/>
        </w:rPr>
        <w:t>Winning Independence</w:t>
      </w:r>
    </w:p>
    <w:p w:rsidR="00D557E4" w:rsidRDefault="00D557E4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 of Independence</w:t>
      </w:r>
    </w:p>
    <w:p w:rsidR="00D557E4" w:rsidRDefault="00D557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July 4, 1776, members of the Second Continental Congress signed the </w:t>
      </w:r>
      <w:r>
        <w:rPr>
          <w:rFonts w:ascii="Arial" w:hAnsi="Arial" w:cs="Arial"/>
          <w:b/>
        </w:rPr>
        <w:t>Declaration of independence</w:t>
      </w:r>
      <w:r>
        <w:rPr>
          <w:rFonts w:ascii="Arial" w:hAnsi="Arial" w:cs="Arial"/>
        </w:rPr>
        <w:t>, which stated that the colonies were forming their own country.  Most of the Declaratio</w:t>
      </w:r>
      <w:r w:rsidR="002B6ECB">
        <w:rPr>
          <w:rFonts w:ascii="Arial" w:hAnsi="Arial" w:cs="Arial"/>
        </w:rPr>
        <w:t xml:space="preserve">n was written by </w:t>
      </w:r>
      <w:r w:rsidR="002B6ECB" w:rsidRPr="002B6ECB">
        <w:rPr>
          <w:rFonts w:ascii="Arial" w:hAnsi="Arial" w:cs="Arial"/>
          <w:b/>
        </w:rPr>
        <w:t>Thomas Jefferson</w:t>
      </w:r>
      <w:r w:rsidR="002B6ECB">
        <w:rPr>
          <w:rFonts w:ascii="Arial" w:hAnsi="Arial" w:cs="Arial"/>
        </w:rPr>
        <w:t>.</w:t>
      </w:r>
    </w:p>
    <w:p w:rsidR="002B6ECB" w:rsidRDefault="002B6E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Influence of Enlightenment philosopher John Locke:</w:t>
      </w:r>
    </w:p>
    <w:p w:rsidR="002B6ECB" w:rsidRDefault="002B6ECB" w:rsidP="002B6EC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2B6ECB">
        <w:rPr>
          <w:rFonts w:ascii="Arial" w:hAnsi="Arial" w:cs="Arial"/>
          <w:b/>
        </w:rPr>
        <w:t>Natural rights</w:t>
      </w:r>
      <w:r>
        <w:rPr>
          <w:rFonts w:ascii="Arial" w:hAnsi="Arial" w:cs="Arial"/>
        </w:rPr>
        <w:t xml:space="preserve"> (“life, liberty, and the pursuit of happiness”)</w:t>
      </w:r>
    </w:p>
    <w:p w:rsidR="002B6ECB" w:rsidRDefault="002B6ECB" w:rsidP="002B6EC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2B6ECB">
        <w:rPr>
          <w:rFonts w:ascii="Arial" w:hAnsi="Arial" w:cs="Arial"/>
          <w:b/>
        </w:rPr>
        <w:t>Consent of the governed</w:t>
      </w:r>
      <w:r>
        <w:rPr>
          <w:rFonts w:ascii="Arial" w:hAnsi="Arial" w:cs="Arial"/>
        </w:rPr>
        <w:t xml:space="preserve"> (“No Taxation without Representation”)</w:t>
      </w:r>
    </w:p>
    <w:p w:rsidR="002B6ECB" w:rsidRDefault="002B6ECB" w:rsidP="002B6ECB">
      <w:pPr>
        <w:spacing w:line="240" w:lineRule="auto"/>
        <w:rPr>
          <w:rFonts w:ascii="Arial" w:hAnsi="Arial" w:cs="Arial"/>
          <w:b/>
          <w:u w:val="single"/>
        </w:rPr>
      </w:pPr>
      <w:r w:rsidRPr="002B6ECB">
        <w:rPr>
          <w:rFonts w:ascii="Arial" w:hAnsi="Arial" w:cs="Arial"/>
          <w:b/>
          <w:u w:val="single"/>
        </w:rPr>
        <w:t>Revolutionary War</w:t>
      </w:r>
    </w:p>
    <w:p w:rsidR="002B6ECB" w:rsidRPr="002B6ECB" w:rsidRDefault="002B6ECB" w:rsidP="002B6E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first shots were fired at Lexington and Concord, April 19, 1775.</w:t>
      </w:r>
    </w:p>
    <w:p w:rsidR="002B6ECB" w:rsidRPr="00D557E4" w:rsidRDefault="002B6ECB">
      <w:pPr>
        <w:spacing w:line="240" w:lineRule="auto"/>
        <w:rPr>
          <w:rFonts w:ascii="Arial" w:hAnsi="Arial" w:cs="Arial"/>
        </w:rPr>
      </w:pPr>
    </w:p>
    <w:sectPr w:rsidR="002B6ECB" w:rsidRPr="00D557E4" w:rsidSect="001D49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722"/>
    <w:multiLevelType w:val="hybridMultilevel"/>
    <w:tmpl w:val="695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CF9"/>
    <w:multiLevelType w:val="hybridMultilevel"/>
    <w:tmpl w:val="294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5AF2"/>
    <w:multiLevelType w:val="hybridMultilevel"/>
    <w:tmpl w:val="7888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217B"/>
    <w:multiLevelType w:val="hybridMultilevel"/>
    <w:tmpl w:val="4574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626"/>
    <w:multiLevelType w:val="hybridMultilevel"/>
    <w:tmpl w:val="3B7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2D02"/>
    <w:multiLevelType w:val="hybridMultilevel"/>
    <w:tmpl w:val="CCF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5B2E"/>
    <w:multiLevelType w:val="hybridMultilevel"/>
    <w:tmpl w:val="70FC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21ED"/>
    <w:multiLevelType w:val="hybridMultilevel"/>
    <w:tmpl w:val="729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B2669"/>
    <w:multiLevelType w:val="hybridMultilevel"/>
    <w:tmpl w:val="7466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7"/>
    <w:rsid w:val="00002E69"/>
    <w:rsid w:val="00021FFA"/>
    <w:rsid w:val="00051B59"/>
    <w:rsid w:val="000A3D07"/>
    <w:rsid w:val="00142C6A"/>
    <w:rsid w:val="0016072C"/>
    <w:rsid w:val="001958E3"/>
    <w:rsid w:val="001A4FE0"/>
    <w:rsid w:val="001D49B7"/>
    <w:rsid w:val="001D4AF6"/>
    <w:rsid w:val="001F659C"/>
    <w:rsid w:val="00214D0D"/>
    <w:rsid w:val="002B6ECB"/>
    <w:rsid w:val="002C63FE"/>
    <w:rsid w:val="002C7F0C"/>
    <w:rsid w:val="002E4857"/>
    <w:rsid w:val="00303A05"/>
    <w:rsid w:val="0035125A"/>
    <w:rsid w:val="00393E3A"/>
    <w:rsid w:val="003A4070"/>
    <w:rsid w:val="003F3C78"/>
    <w:rsid w:val="0041587A"/>
    <w:rsid w:val="004214A7"/>
    <w:rsid w:val="00430A3F"/>
    <w:rsid w:val="00443461"/>
    <w:rsid w:val="004520C3"/>
    <w:rsid w:val="00465174"/>
    <w:rsid w:val="004752F3"/>
    <w:rsid w:val="00494359"/>
    <w:rsid w:val="004A60EB"/>
    <w:rsid w:val="004B3246"/>
    <w:rsid w:val="00523513"/>
    <w:rsid w:val="00525696"/>
    <w:rsid w:val="00542150"/>
    <w:rsid w:val="005D0F2A"/>
    <w:rsid w:val="005F2A6A"/>
    <w:rsid w:val="00631E1C"/>
    <w:rsid w:val="006F0390"/>
    <w:rsid w:val="007439EC"/>
    <w:rsid w:val="007944F7"/>
    <w:rsid w:val="00795810"/>
    <w:rsid w:val="00800838"/>
    <w:rsid w:val="00800F4A"/>
    <w:rsid w:val="0081468A"/>
    <w:rsid w:val="008169F1"/>
    <w:rsid w:val="00817752"/>
    <w:rsid w:val="008518D7"/>
    <w:rsid w:val="00893A77"/>
    <w:rsid w:val="009174CC"/>
    <w:rsid w:val="009264B5"/>
    <w:rsid w:val="009508E3"/>
    <w:rsid w:val="009A2F35"/>
    <w:rsid w:val="009C4005"/>
    <w:rsid w:val="009D16C4"/>
    <w:rsid w:val="009E371F"/>
    <w:rsid w:val="009F018A"/>
    <w:rsid w:val="009F1454"/>
    <w:rsid w:val="00A133C8"/>
    <w:rsid w:val="00A35148"/>
    <w:rsid w:val="00A36153"/>
    <w:rsid w:val="00A45195"/>
    <w:rsid w:val="00A549CC"/>
    <w:rsid w:val="00A8733F"/>
    <w:rsid w:val="00AA3C18"/>
    <w:rsid w:val="00AD5A6D"/>
    <w:rsid w:val="00B15D4D"/>
    <w:rsid w:val="00B22FF5"/>
    <w:rsid w:val="00B35762"/>
    <w:rsid w:val="00BE1FB2"/>
    <w:rsid w:val="00BF01DC"/>
    <w:rsid w:val="00C11D1C"/>
    <w:rsid w:val="00C25741"/>
    <w:rsid w:val="00C2712B"/>
    <w:rsid w:val="00C428A3"/>
    <w:rsid w:val="00C763AD"/>
    <w:rsid w:val="00C769F9"/>
    <w:rsid w:val="00C814C9"/>
    <w:rsid w:val="00C90798"/>
    <w:rsid w:val="00C91974"/>
    <w:rsid w:val="00C95BFA"/>
    <w:rsid w:val="00D331C0"/>
    <w:rsid w:val="00D455F3"/>
    <w:rsid w:val="00D557E4"/>
    <w:rsid w:val="00D56763"/>
    <w:rsid w:val="00D86616"/>
    <w:rsid w:val="00DA51D5"/>
    <w:rsid w:val="00DA5A5E"/>
    <w:rsid w:val="00DB124E"/>
    <w:rsid w:val="00DF317C"/>
    <w:rsid w:val="00DF4B22"/>
    <w:rsid w:val="00E11A60"/>
    <w:rsid w:val="00E42504"/>
    <w:rsid w:val="00E60043"/>
    <w:rsid w:val="00E6653B"/>
    <w:rsid w:val="00EA73E9"/>
    <w:rsid w:val="00ED3E53"/>
    <w:rsid w:val="00EF6D59"/>
    <w:rsid w:val="00EF70D6"/>
    <w:rsid w:val="00F35EE9"/>
    <w:rsid w:val="00F75510"/>
    <w:rsid w:val="00FC1646"/>
    <w:rsid w:val="00FE34F5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7AE73-15B6-47B7-9036-D260451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110034</dc:creator>
  <cp:keywords/>
  <dc:description/>
  <cp:lastModifiedBy>Tifani Koehl</cp:lastModifiedBy>
  <cp:revision>2</cp:revision>
  <cp:lastPrinted>2012-10-15T13:03:00Z</cp:lastPrinted>
  <dcterms:created xsi:type="dcterms:W3CDTF">2017-10-18T20:05:00Z</dcterms:created>
  <dcterms:modified xsi:type="dcterms:W3CDTF">2017-10-18T20:05:00Z</dcterms:modified>
</cp:coreProperties>
</file>